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34" w:rsidRDefault="00D26E34" w:rsidP="00D26E34">
      <w:r>
        <w:t>Name</w:t>
      </w:r>
    </w:p>
    <w:p w:rsidR="00D26E34" w:rsidRDefault="00D26E34" w:rsidP="00D26E34">
      <w:r>
        <w:t>Tutor</w:t>
      </w:r>
    </w:p>
    <w:p w:rsidR="00D26E34" w:rsidRDefault="00D26E34" w:rsidP="00D26E34">
      <w:r>
        <w:t>Course</w:t>
      </w:r>
    </w:p>
    <w:p w:rsidR="00D26E34" w:rsidRDefault="00D26E34" w:rsidP="00D26E34">
      <w:r>
        <w:t>Date</w:t>
      </w:r>
    </w:p>
    <w:p w:rsidR="007F3814" w:rsidRPr="00D26E34" w:rsidRDefault="0048315E" w:rsidP="00D26E34">
      <w:pPr>
        <w:jc w:val="center"/>
      </w:pPr>
      <w:r w:rsidRPr="00D26E34">
        <w:t>Analysis of the Poem “On the Subway”</w:t>
      </w:r>
    </w:p>
    <w:p w:rsidR="0048315E" w:rsidRPr="00D26E34" w:rsidRDefault="0048315E" w:rsidP="00D26E34">
      <w:pPr>
        <w:ind w:firstLine="720"/>
      </w:pPr>
      <w:r w:rsidRPr="00D26E34">
        <w:t xml:space="preserve">The poem “On the Subway” by Sharon Olds gives an historical point of view on the relationship between the white and the African Americans. </w:t>
      </w:r>
      <w:r w:rsidR="009D51E2" w:rsidRPr="00D26E34">
        <w:t>It starts with the speaker stating the fear she has that the boy seated opposite her may try to steal from her, simply because he is black as she states that “he has the casual cold look of a mugger</w:t>
      </w:r>
      <w:r w:rsidR="00D13E7D" w:rsidRPr="00D26E34">
        <w:t xml:space="preserve"> (line 8).</w:t>
      </w:r>
      <w:r w:rsidR="009D51E2" w:rsidRPr="00D26E34">
        <w:t xml:space="preserve">” She does not feel </w:t>
      </w:r>
      <w:r w:rsidR="00D13E7D" w:rsidRPr="00D26E34">
        <w:t>safe with</w:t>
      </w:r>
      <w:r w:rsidR="009D51E2" w:rsidRPr="00D26E34">
        <w:t xml:space="preserve"> the boy near her and she keeps narrating negative things about him, which may be because he is black and she is white. </w:t>
      </w:r>
    </w:p>
    <w:p w:rsidR="002F005E" w:rsidRPr="00D26E34" w:rsidRDefault="002F005E" w:rsidP="00D26E34">
      <w:pPr>
        <w:ind w:firstLine="720"/>
      </w:pPr>
      <w:r w:rsidRPr="00D26E34">
        <w:t xml:space="preserve">The poem is organized in three sections which articulate the complex relationship between the black and the white </w:t>
      </w:r>
      <w:r w:rsidR="00BF71F1" w:rsidRPr="00D26E34">
        <w:t xml:space="preserve">people. The first section reveals a contrast relationship between </w:t>
      </w:r>
      <w:r w:rsidR="0046289B" w:rsidRPr="00D26E34">
        <w:t xml:space="preserve">a </w:t>
      </w:r>
      <w:r w:rsidR="001146B9" w:rsidRPr="00D26E34">
        <w:t>black</w:t>
      </w:r>
      <w:r w:rsidR="0046289B" w:rsidRPr="00D26E34">
        <w:t xml:space="preserve"> and a white person and how each views the other. </w:t>
      </w:r>
      <w:r w:rsidR="001146B9" w:rsidRPr="00D26E34">
        <w:t xml:space="preserve">The second portion of the poem expresses the disparities of the two interrelationships and the last section the speaker gains the </w:t>
      </w:r>
      <w:r w:rsidR="003A3D05" w:rsidRPr="00D26E34">
        <w:t>boldness</w:t>
      </w:r>
      <w:r w:rsidR="001146B9" w:rsidRPr="00D26E34">
        <w:t xml:space="preserve"> to reveal her representation of the American culture. </w:t>
      </w:r>
    </w:p>
    <w:p w:rsidR="003A3D05" w:rsidRPr="00D26E34" w:rsidRDefault="00BE2739" w:rsidP="00D26E34">
      <w:pPr>
        <w:ind w:firstLine="720"/>
      </w:pPr>
      <w:r w:rsidRPr="00D26E34">
        <w:t xml:space="preserve">In h beginning of the poem Sharon Olds uses an imagery that emphasizes the difference between </w:t>
      </w:r>
      <w:r w:rsidR="00496683" w:rsidRPr="00D26E34">
        <w:t xml:space="preserve">three people, the white woman who narrates, the black boy who is being observed and then the unmentioned observer. </w:t>
      </w:r>
      <w:r w:rsidR="003C381C" w:rsidRPr="00D26E34">
        <w:t>She keens describes the boy based on everything he has. He is wearing black shoes with white laces which she states are in a complex pattern and refers to it as “a set of intentional scars</w:t>
      </w:r>
      <w:r w:rsidR="00536646" w:rsidRPr="00D26E34">
        <w:t xml:space="preserve"> (line 4)</w:t>
      </w:r>
      <w:r w:rsidR="003C381C" w:rsidRPr="00D26E34">
        <w:t xml:space="preserve">.” The mention of scars portrays the way in which the white discriminates the black by associating them with every manner of bad things. </w:t>
      </w:r>
      <w:r w:rsidR="00A16802" w:rsidRPr="00D26E34">
        <w:t>In addition, the narrator describes the two as “stuck in opposite sides”</w:t>
      </w:r>
      <w:r w:rsidR="0020026F" w:rsidRPr="00D26E34">
        <w:t xml:space="preserve"> which indicates that they are never at the </w:t>
      </w:r>
      <w:r w:rsidR="0020026F" w:rsidRPr="00D26E34">
        <w:lastRenderedPageBreak/>
        <w:t>same level</w:t>
      </w:r>
      <w:r w:rsidR="00EB39FF" w:rsidRPr="00D26E34">
        <w:t xml:space="preserve"> (line 4 &amp;5)</w:t>
      </w:r>
      <w:r w:rsidR="0020026F" w:rsidRPr="00D26E34">
        <w:t xml:space="preserve">. Olds also describes their clothing in a way suggesting that she is covered in fur but the black boy is exposed which affirms the difference between </w:t>
      </w:r>
      <w:r w:rsidR="007A75FC" w:rsidRPr="00D26E34">
        <w:t xml:space="preserve">the white and the black. </w:t>
      </w:r>
    </w:p>
    <w:p w:rsidR="00B748A3" w:rsidRPr="00D26E34" w:rsidRDefault="00B748A3" w:rsidP="00D26E34">
      <w:pPr>
        <w:ind w:firstLine="720"/>
      </w:pPr>
      <w:r w:rsidRPr="00D26E34">
        <w:t xml:space="preserve">In the second part of the poem, the tone of the narrator changes. </w:t>
      </w:r>
      <w:r w:rsidR="007B3A8E" w:rsidRPr="00D26E34">
        <w:t>Although the first section is more of physical description, the second section shifts to philosophical where the speaker reveals her worry. Whe</w:t>
      </w:r>
      <w:r w:rsidR="00473A01" w:rsidRPr="00D26E34">
        <w:t>n</w:t>
      </w:r>
      <w:r w:rsidR="007B3A8E" w:rsidRPr="00D26E34">
        <w:t xml:space="preserve"> is worried whether the boy is in her power or she is in his power. The narrator’s statement is very important because it reveals that </w:t>
      </w:r>
      <w:r w:rsidR="00E14B3A" w:rsidRPr="00D26E34">
        <w:t xml:space="preserve">although there are clear physical differences between the two, </w:t>
      </w:r>
      <w:r w:rsidR="002101F2" w:rsidRPr="00D26E34">
        <w:t xml:space="preserve">the boundaries cannot be clearly set philosophically. </w:t>
      </w:r>
      <w:r w:rsidR="004B6452" w:rsidRPr="00D26E34">
        <w:t xml:space="preserve">She cannot ascertain whether her possessions take over the power of the black boy or whether his aggression is above her powers. </w:t>
      </w:r>
    </w:p>
    <w:p w:rsidR="00D446C8" w:rsidRPr="00D26E34" w:rsidRDefault="00264C5F" w:rsidP="00D26E34">
      <w:pPr>
        <w:ind w:firstLine="720"/>
      </w:pPr>
      <w:r w:rsidRPr="00D26E34">
        <w:t xml:space="preserve">Towards the end of the poem, the tone of the narrator changes. </w:t>
      </w:r>
      <w:r w:rsidR="00397FF5" w:rsidRPr="00D26E34">
        <w:t xml:space="preserve">Her perception </w:t>
      </w:r>
      <w:r w:rsidR="00EF76E2" w:rsidRPr="00D26E34">
        <w:t>towards</w:t>
      </w:r>
      <w:r w:rsidR="00397FF5" w:rsidRPr="00D26E34">
        <w:t xml:space="preserve"> the black starts to change. </w:t>
      </w:r>
      <w:r w:rsidR="009564FE" w:rsidRPr="00D26E34">
        <w:t xml:space="preserve">She seems to understand that they </w:t>
      </w:r>
      <w:r w:rsidR="00EF76E2" w:rsidRPr="00D26E34">
        <w:t xml:space="preserve">both share something in common but the only difference is that she is white and he is black. </w:t>
      </w:r>
      <w:r w:rsidR="00BD3E67" w:rsidRPr="00D26E34">
        <w:t xml:space="preserve">At the end, she tries to reconcile their differences, which she accomplishes using </w:t>
      </w:r>
      <w:r w:rsidR="00C33207" w:rsidRPr="00D26E34">
        <w:t>repetition. At this level, she repeats images unlike in the first section where she repeat words. She acknowledges that both the white and black can be hurt by the acts of the other as states that the boy could “break her across his knee the way his own back is being broken</w:t>
      </w:r>
      <w:r w:rsidR="0096213C" w:rsidRPr="00D26E34">
        <w:t xml:space="preserve"> (line 30)</w:t>
      </w:r>
      <w:r w:rsidR="00C33207" w:rsidRPr="00D26E34">
        <w:t xml:space="preserve">.” She remembers how the black were hurt during slavery and understands that either oppression or violence can hurt any of them. Despite their differences, they are all similar in that they experience pain. </w:t>
      </w:r>
    </w:p>
    <w:p w:rsidR="00936DD5" w:rsidRPr="00D26E34" w:rsidRDefault="00936DD5" w:rsidP="00D26E34">
      <w:pPr>
        <w:ind w:firstLine="720"/>
      </w:pPr>
      <w:r w:rsidRPr="00D26E34">
        <w:t xml:space="preserve">In conclusion, </w:t>
      </w:r>
      <w:r w:rsidR="00972E50" w:rsidRPr="00D26E34">
        <w:t xml:space="preserve">despite the numerous explanations by the narrator in the poem, it is clear that we are all the same regardless of the differences we may have. </w:t>
      </w:r>
      <w:r w:rsidR="002643E2" w:rsidRPr="00D26E34">
        <w:t>Then poem is an indicati</w:t>
      </w:r>
      <w:r w:rsidR="00D43F55" w:rsidRPr="00D26E34">
        <w:t xml:space="preserve">on of the things we face and experiences in day to day lives where some people may feel superior over others. </w:t>
      </w:r>
      <w:r w:rsidR="00DA358D" w:rsidRPr="00D26E34">
        <w:t xml:space="preserve">The poem is a symbolic of the prejudice that exists in people up to date. However, a </w:t>
      </w:r>
      <w:r w:rsidR="00DA358D" w:rsidRPr="00D26E34">
        <w:lastRenderedPageBreak/>
        <w:t xml:space="preserve">change is experienced as the speaker tries to fit in the shoes of the black boy as she compares the experiences of the black during black cotton and their current situation. </w:t>
      </w:r>
    </w:p>
    <w:p w:rsidR="001F1B0B" w:rsidRPr="00D26E34" w:rsidRDefault="001F1B0B" w:rsidP="00D26E34"/>
    <w:p w:rsidR="0048315E" w:rsidRPr="00D26E34" w:rsidRDefault="0048315E" w:rsidP="00D26E34"/>
    <w:sectPr w:rsidR="0048315E" w:rsidRPr="00D26E3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562" w:rsidRDefault="00101562" w:rsidP="00D26E34">
      <w:pPr>
        <w:spacing w:line="240" w:lineRule="auto"/>
      </w:pPr>
      <w:r>
        <w:separator/>
      </w:r>
    </w:p>
  </w:endnote>
  <w:endnote w:type="continuationSeparator" w:id="1">
    <w:p w:rsidR="00101562" w:rsidRDefault="00101562" w:rsidP="00D26E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562" w:rsidRDefault="00101562" w:rsidP="00D26E34">
      <w:pPr>
        <w:spacing w:line="240" w:lineRule="auto"/>
      </w:pPr>
      <w:r>
        <w:separator/>
      </w:r>
    </w:p>
  </w:footnote>
  <w:footnote w:type="continuationSeparator" w:id="1">
    <w:p w:rsidR="00101562" w:rsidRDefault="00101562" w:rsidP="00D26E3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4" w:rsidRDefault="00D26E34">
    <w:pPr>
      <w:pStyle w:val="Header"/>
      <w:jc w:val="right"/>
    </w:pPr>
    <w:r>
      <w:t xml:space="preserve">Surname </w:t>
    </w:r>
    <w:sdt>
      <w:sdtPr>
        <w:id w:val="38204589"/>
        <w:docPartObj>
          <w:docPartGallery w:val="Page Numbers (Top of Page)"/>
          <w:docPartUnique/>
        </w:docPartObj>
      </w:sdtPr>
      <w:sdtContent>
        <w:fldSimple w:instr=" PAGE   \* MERGEFORMAT ">
          <w:r>
            <w:rPr>
              <w:noProof/>
            </w:rPr>
            <w:t>3</w:t>
          </w:r>
        </w:fldSimple>
      </w:sdtContent>
    </w:sdt>
  </w:p>
  <w:p w:rsidR="00D26E34" w:rsidRDefault="00D26E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48315E"/>
    <w:rsid w:val="00101562"/>
    <w:rsid w:val="001146B9"/>
    <w:rsid w:val="001F1B0B"/>
    <w:rsid w:val="0020026F"/>
    <w:rsid w:val="002101F2"/>
    <w:rsid w:val="002643E2"/>
    <w:rsid w:val="00264C5F"/>
    <w:rsid w:val="002F005E"/>
    <w:rsid w:val="00351982"/>
    <w:rsid w:val="00397FF5"/>
    <w:rsid w:val="003A3D05"/>
    <w:rsid w:val="003C381C"/>
    <w:rsid w:val="0046289B"/>
    <w:rsid w:val="00473A01"/>
    <w:rsid w:val="0048315E"/>
    <w:rsid w:val="00496683"/>
    <w:rsid w:val="004B6452"/>
    <w:rsid w:val="00536646"/>
    <w:rsid w:val="007A75FC"/>
    <w:rsid w:val="007B3A8E"/>
    <w:rsid w:val="007B7D6E"/>
    <w:rsid w:val="007F3814"/>
    <w:rsid w:val="00936DD5"/>
    <w:rsid w:val="009564FE"/>
    <w:rsid w:val="0096213C"/>
    <w:rsid w:val="00972E50"/>
    <w:rsid w:val="009B0259"/>
    <w:rsid w:val="009D51E2"/>
    <w:rsid w:val="00A16802"/>
    <w:rsid w:val="00B748A3"/>
    <w:rsid w:val="00BD3E67"/>
    <w:rsid w:val="00BE2739"/>
    <w:rsid w:val="00BF71F1"/>
    <w:rsid w:val="00C33207"/>
    <w:rsid w:val="00D13E7D"/>
    <w:rsid w:val="00D26E34"/>
    <w:rsid w:val="00D43F55"/>
    <w:rsid w:val="00D446C8"/>
    <w:rsid w:val="00DA358D"/>
    <w:rsid w:val="00E14B3A"/>
    <w:rsid w:val="00EB39FF"/>
    <w:rsid w:val="00EF76E2"/>
    <w:rsid w:val="00F21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34"/>
    <w:pPr>
      <w:tabs>
        <w:tab w:val="center" w:pos="4680"/>
        <w:tab w:val="right" w:pos="9360"/>
      </w:tabs>
      <w:spacing w:line="240" w:lineRule="auto"/>
    </w:pPr>
  </w:style>
  <w:style w:type="character" w:customStyle="1" w:styleId="HeaderChar">
    <w:name w:val="Header Char"/>
    <w:basedOn w:val="DefaultParagraphFont"/>
    <w:link w:val="Header"/>
    <w:uiPriority w:val="99"/>
    <w:rsid w:val="00D26E34"/>
  </w:style>
  <w:style w:type="paragraph" w:styleId="Footer">
    <w:name w:val="footer"/>
    <w:basedOn w:val="Normal"/>
    <w:link w:val="FooterChar"/>
    <w:uiPriority w:val="99"/>
    <w:semiHidden/>
    <w:unhideWhenUsed/>
    <w:rsid w:val="00D26E3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26E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2018-02-21T04:02:00Z</dcterms:created>
  <dcterms:modified xsi:type="dcterms:W3CDTF">2018-02-21T05:16:00Z</dcterms:modified>
</cp:coreProperties>
</file>